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pPr>
      <w:r w:rsidDel="00000000" w:rsidR="00000000" w:rsidRPr="00000000">
        <w:rPr>
          <w:rtl w:val="0"/>
        </w:rPr>
        <w:t xml:space="preserve">Взаимная неприязнь между Атрейдесами и Харконненами длится тысячелетиями. За более чем 10 тысяч лет известны были следующие конфликты между домами: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pPr>
      <w:r w:rsidDel="00000000" w:rsidR="00000000" w:rsidRPr="00000000">
        <w:rPr>
          <w:rtl w:val="0"/>
        </w:rPr>
        <w:t xml:space="preserve">Убийство проклятым Ксавьером Харконненом патриаха Иблиса Гинджо в 161 году до ГМ и роль верховного башара Вориана Атрейдеса в его осуждении (объявляющая сторона – Харконнены).</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Конфликт Вориана Атрейдеса и Абулурда Харконнена во время Второй битвы при Коррине 88 года до ГМ (Атрейдесы).</w:t>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Убийство Тулой Харконнен Орри Атрейдеса в 18 году до ГМ (Атрейдесы).</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Самоубийство Пенелопы Атрейдес с младенцем в 6566 году ГМ при попытке шпиона Харконненов пленить и вывезти её с Каладана для давления на герцога Георгия Атрейдеса (Атрейдесы).</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Женитьба вдового герцога Кимона Атрейдеса в 9181 году ГМ на принцессе Эдокси Алексин, впоследствии Евдокии Атрейдес, и получение за ней в приданое планет Керес и Кобольд. Эдокси была помолвлена с наследником Харконненов Антти, однако помолвка была расторгнута вопреки воле девушки, поскольку Атрейдес был богаче и знатнее (Харконнены).</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Уничижительный комментарий Пауля Атрейдеса (“Старого герцога”) в Ландсрааде относительно обстоятельств приобретения титула Дмитрием Харконненом в 10110 году ГМ (Харконнены).</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Собственно действия Пауля Атрейдеса, помешавшего тогда же Дмитрию Харконнену получить Арракис на полный срок, подобающий Великому дому (Харконнены).</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rtl w:val="0"/>
        </w:rPr>
        <w:t xml:space="preserve">В действительности, канли дому Атрейдес в 1 году ГМ объявила Валя Харконнен, она же Преподобная мать Авла Валентина Наджар.</w:t>
      </w:r>
    </w:p>
    <w:p w:rsidR="00000000" w:rsidDel="00000000" w:rsidP="00000000" w:rsidRDefault="00000000" w:rsidRPr="00000000" w14:paraId="0000000C">
      <w:pPr>
        <w:ind w:firstLine="720"/>
        <w:rPr/>
      </w:pPr>
      <w:r w:rsidDel="00000000" w:rsidR="00000000" w:rsidRPr="00000000">
        <w:rPr>
          <w:rtl w:val="0"/>
        </w:rPr>
        <w:t xml:space="preserve">Валя не была главой дома и не имела формального права на объявление канли, но в семье Харконненов не было никого, кто взялся бы ей перечить. И её брат Данвис, который был официальным главой семьи, тут же ратифицировал канли своим именем.</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ind w:firstLine="720"/>
        <w:rPr/>
      </w:pPr>
      <w:r w:rsidDel="00000000" w:rsidR="00000000" w:rsidRPr="00000000">
        <w:rPr>
          <w:rtl w:val="0"/>
        </w:rPr>
        <w:t xml:space="preserve">Формальный повод для канли – унижение дома Харконнен и убийство Гриффина Харконнена Ворианом Атрейдесом.</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ind w:firstLine="720"/>
        <w:rPr/>
      </w:pPr>
      <w:r w:rsidDel="00000000" w:rsidR="00000000" w:rsidRPr="00000000">
        <w:rPr>
          <w:rtl w:val="0"/>
        </w:rPr>
        <w:t xml:space="preserve">Авла Валентина заявила, что во время Второй битвы при Коррине в 88 году до ГМ верховный башар Вориан Атрейдес сознательно отдал преступный приказ о бомбардировке планеты Коррин, чтобы поставить Абулурда Харконнена, своего непосредственного подчинённого, в безвыходное положение. Будучи человеком чести, Абулурд отказался выполнить этот приказ, ведь на орбиту противник вывел криокофры с военнопленными, которые неминуемо были бы уничтожены в случае обстрела планеты. За неподчинение приказу Абулурд по приказу Вориана был отдан под трибунал.</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ind w:firstLine="720"/>
        <w:rPr/>
      </w:pPr>
      <w:r w:rsidDel="00000000" w:rsidR="00000000" w:rsidRPr="00000000">
        <w:rPr>
          <w:rtl w:val="0"/>
        </w:rPr>
        <w:t xml:space="preserve">Вориан Атрейдес говорил об этом случае так: Абулурд прекрасно знал, на что идёт, не подчиняясь приказу, и он, уважая его готовность идти до конца, уважал бы и его решение, если бы не считал его глупостью.</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firstLine="720"/>
        <w:rPr/>
      </w:pPr>
      <w:r w:rsidDel="00000000" w:rsidR="00000000" w:rsidRPr="00000000">
        <w:rPr>
          <w:rtl w:val="0"/>
        </w:rPr>
        <w:t xml:space="preserve">Исход отказался мягче, чем предполагает закон военного времени, и вместо казни Абулурд был разжалован и изгнан на Ланкивейл, который он пожизненно не имел права покидать.</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ind w:firstLine="720"/>
        <w:rPr/>
      </w:pPr>
      <w:r w:rsidDel="00000000" w:rsidR="00000000" w:rsidRPr="00000000">
        <w:rPr>
          <w:rtl w:val="0"/>
        </w:rPr>
        <w:t xml:space="preserve">На Ланкивейле Абулурд женился на Аснат Раббан и произвёл на свет троих сыновей. У старшего из них, Дирдоса, родились четверо детей (двое сыновей и две дочери), старшей из которых как раз была Валя. Валя Харконнен всегда считала, что событиями на Коррине её прадед был окончательно сломлен и после этого представлял собой лишь бледную тень былого себя. Абулурд не желал выезжать с Ланкивейла, общался с местной общиной Раббанов, которые знать не хотели остальную Вселенную, а все реваншистские настроения, которые то и дело вспыхивали среди молодёжи, решительно подавлял.</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ind w:firstLine="720"/>
        <w:rPr/>
      </w:pPr>
      <w:r w:rsidDel="00000000" w:rsidR="00000000" w:rsidRPr="00000000">
        <w:rPr>
          <w:rtl w:val="0"/>
        </w:rPr>
        <w:t xml:space="preserve">Его внук Гриффин – как сходятся позднейшие историки, по наущению Вали, – разыскал Вориана Атрейдеса и вызвал его на дуэль. По разным данным, дуэль то ли состоялась, но не закончилась гибелью ни одного из противников, то ли не состоялась вовсе, однако вскоре Гриффина вернули на Ланкивейл мёртвым. Валя обвинила Вориана Атрейдеса в гибели брата. Тот поклялся, что невиновен. Валя сказала, что у него нет чести, поэтому его слову цена – как ледышке на Ланкивейле. Вориан ответил, что не видит смысла продолжать разговор.</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ind w:firstLine="720"/>
        <w:rPr/>
      </w:pPr>
      <w:r w:rsidDel="00000000" w:rsidR="00000000" w:rsidRPr="00000000">
        <w:rPr>
          <w:rtl w:val="0"/>
        </w:rPr>
        <w:t xml:space="preserve">Валя продолжила подстрекать родню мстить Атрейдесам и, не имея возможности добраться до Вориана (или не желая, чтобы он легко отделался), выбрала своей целью его кровь. У Вориана было двое детей, которые к тому моменту были уже давно мертвы, но дали вполне многочисленное потомство.</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Младшая сестра Вали Тула, действуя по наущению старшей, влюбила в себя дальнего потомка Вориана Орри Атрейдеса, тогдашнего наследника герцога, а потом отравила его и множество других его родственников на праздничном пиру. Это преступление привело в ужас выживших Атрейдесов, да и всех вокруг,  Атрейдесы подали в Ландсраад Билль о претензиях, и на сбежавшую Тулу была объявлена охота. Она оказалась безуспешной, и вскоре Атрейдесы по собственной инициативе её прекратили.</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ind w:firstLine="720"/>
        <w:rPr/>
      </w:pPr>
      <w:r w:rsidDel="00000000" w:rsidR="00000000" w:rsidRPr="00000000">
        <w:rPr>
          <w:rtl w:val="0"/>
        </w:rPr>
        <w:t xml:space="preserve">Много лет спустя, когда Валя Харконнен уже сама стала грозным воином, она вызвала Вориана на дуэль (14 год до ГМ) и приняла меры к тому, чтобы он вызов принял. Эта дуэль происходила при секундантах и точно состоялась, о ней остались свидетельства. Валя требовала от Атрейдеса извинений и репараций за нанесённый её семье ущерб, Вориан в ответ требовал безоговорочного прекращения агрессии.</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ind w:firstLine="720"/>
        <w:rPr/>
      </w:pPr>
      <w:r w:rsidDel="00000000" w:rsidR="00000000" w:rsidRPr="00000000">
        <w:rPr>
          <w:rtl w:val="0"/>
        </w:rPr>
        <w:t xml:space="preserve">Во время поединка Валя Харконнен не сумела пробить оборону Вориана Атрейдеса, он же, по свидетельствам очевидцев, контратаковал вяло и в основном отбивал её атаки. На её призывы “Дерись, трус!” он не реагировал. Битва длилась более суток, после чего рефери развели противников и удалились на совещание</w:t>
      </w:r>
    </w:p>
    <w:p w:rsidR="00000000" w:rsidDel="00000000" w:rsidP="00000000" w:rsidRDefault="00000000" w:rsidRPr="00000000" w14:paraId="00000021">
      <w:pPr>
        <w:ind w:firstLine="720"/>
        <w:rPr/>
      </w:pPr>
      <w:r w:rsidDel="00000000" w:rsidR="00000000" w:rsidRPr="00000000">
        <w:rPr>
          <w:rtl w:val="0"/>
        </w:rPr>
        <w:t xml:space="preserve">Было решено (несмотря на резкий протест со стороны Вали), что поскольку Вориан Атрейдес имеет явное преимущество в выносливости благодаря частичной кибернетизации, бой следует считать прекращённым, а его исход, как часто сходит в подобной ситуации, решит поединок между секундантами: Тулой Харконнен и Виллемом Атрейдесом, братом убитого ею Орри. Тула проиграла, однако Виллем, изначально твёрдо намеренный её убить, в последний момент передумал и оставил её в живых.</w:t>
      </w:r>
    </w:p>
    <w:p w:rsidR="00000000" w:rsidDel="00000000" w:rsidP="00000000" w:rsidRDefault="00000000" w:rsidRPr="00000000" w14:paraId="00000022">
      <w:pPr>
        <w:ind w:firstLine="720"/>
        <w:rPr/>
      </w:pPr>
      <w:r w:rsidDel="00000000" w:rsidR="00000000" w:rsidRPr="00000000">
        <w:rPr>
          <w:rtl w:val="0"/>
        </w:rPr>
        <w:t xml:space="preserve">Между Ворианом и Валей произошёл краткое совещание один на один, после которого Вориан улетел.</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t xml:space="preserve">Валя была вынуждена подчиниться условиям дуэли и отказаться от преследования Атрейдесов. Так продолжалось десять лет, пока Вориан Атрейдес не погиб при взрыве корабля. Император организовал пышные похороны, приказал воздвигнуть посреди Кайтайна роскошный кенотаф великого башара, и империя погрузилась в скорбь – пусть уже и не помнила толком его заслуг. </w:t>
      </w:r>
    </w:p>
    <w:p w:rsidR="00000000" w:rsidDel="00000000" w:rsidP="00000000" w:rsidRDefault="00000000" w:rsidRPr="00000000" w14:paraId="00000025">
      <w:pPr>
        <w:ind w:firstLine="720"/>
        <w:rPr/>
      </w:pPr>
      <w:r w:rsidDel="00000000" w:rsidR="00000000" w:rsidRPr="00000000">
        <w:rPr>
          <w:rtl w:val="0"/>
        </w:rPr>
        <w:t xml:space="preserve">Валя ни на секунду не поверила в его гибель, начала собственное расследование и успешно довела его до конца, выяснив, что Вориан Атрейдес действительно не погиб. Она обнаружила его на планете-обители Калиберн, подобралась к нему вплотную, но не стала прерывать его медитацию, а пробыла рядом с ним несколько месяцев, пока он не проснулся.</w:t>
      </w:r>
    </w:p>
    <w:p w:rsidR="00000000" w:rsidDel="00000000" w:rsidP="00000000" w:rsidRDefault="00000000" w:rsidRPr="00000000" w14:paraId="00000026">
      <w:pPr>
        <w:ind w:firstLine="720"/>
        <w:rPr/>
      </w:pPr>
      <w:r w:rsidDel="00000000" w:rsidR="00000000" w:rsidRPr="00000000">
        <w:rPr>
          <w:rtl w:val="0"/>
        </w:rPr>
        <w:t xml:space="preserve">Ни вызов (из-за местного запрета на нарушение молчания), ни схватка на Калиберне не были возможны, и вскоре Валя Харконнен покинула планету.</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ind w:firstLine="720"/>
        <w:rPr/>
      </w:pPr>
      <w:r w:rsidDel="00000000" w:rsidR="00000000" w:rsidRPr="00000000">
        <w:rPr>
          <w:rtl w:val="0"/>
        </w:rPr>
        <w:t xml:space="preserve">После этого она официально провозгласила кровную месть Атрейдесам до последнего потомка, и Данвис Харконнен подтвердил канли – как и свергнувший его вскоре двоюродный брат Герхард. За долгую историю сосуществования Атрейдесов и Харконненов было предпринято более 20 попыток прекратить канли, однако убедительная точка так и не была поставлена. </w:t>
      </w:r>
    </w:p>
    <w:p w:rsidR="00000000" w:rsidDel="00000000" w:rsidP="00000000" w:rsidRDefault="00000000" w:rsidRPr="00000000" w14:paraId="00000029">
      <w:pPr>
        <w:ind w:firstLine="720"/>
        <w:rPr/>
      </w:pPr>
      <w:r w:rsidDel="00000000" w:rsidR="00000000" w:rsidRPr="00000000">
        <w:rPr>
          <w:rtl w:val="0"/>
        </w:rPr>
      </w:r>
    </w:p>
    <w:p w:rsidR="00000000" w:rsidDel="00000000" w:rsidP="00000000" w:rsidRDefault="00000000" w:rsidRPr="00000000" w14:paraId="0000002A">
      <w:pPr>
        <w:rPr>
          <w:b w:val="1"/>
          <w:bCs w:val="1"/>
        </w:rPr>
      </w:pPr>
      <w:r w:rsidDel="00000000" w:rsidR="00000000" w:rsidRPr="00000000">
        <w:rPr>
          <w:b w:val="1"/>
          <w:bCs w:val="1"/>
          <w:rtl w:val="0"/>
        </w:rPr>
        <w:t xml:space="preserve">Формулировка канли, озвученная Харконненами, такова:</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t>
      </w:r>
      <w:r w:rsidDel="00000000" w:rsidR="00000000" w:rsidRPr="00000000">
        <w:rPr>
          <w:b w:val="1"/>
          <w:bCs w:val="1"/>
          <w:rtl w:val="0"/>
        </w:rPr>
        <w:t xml:space="preserve">Канли до последнего представителя крови Дома Атрейдес. Причины канли — лишение дома Харконнен статуса Великого Дома вследствие преступных приказов Вориана Атрейдеса и убийство Гриффина Харконнена Домом Атрейдес</w:t>
      </w:r>
      <w:r w:rsidDel="00000000" w:rsidR="00000000" w:rsidRPr="00000000">
        <w:rPr>
          <w:rtl w:val="0"/>
        </w:rPr>
        <w:t xml:space="preserv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На протяжении веков между домами происходили войны ассасинов, объявленные то одной стороной, то другой, но оба дома существуют и по сей день.</w:t>
      </w:r>
    </w:p>
    <w:p w:rsidR="00000000" w:rsidDel="00000000" w:rsidP="00000000" w:rsidRDefault="00000000" w:rsidRPr="00000000" w14:paraId="0000002F">
      <w:pPr>
        <w:rPr/>
      </w:pPr>
      <w:r w:rsidDel="00000000" w:rsidR="00000000" w:rsidRPr="00000000">
        <w:rPr>
          <w:rtl w:val="0"/>
        </w:rPr>
        <w:t xml:space="preserve">Известно, что последняя война ассасинов произошла более тысячи лет назад.</w:t>
      </w:r>
    </w:p>
    <w:p w:rsidR="00000000" w:rsidDel="00000000" w:rsidP="00000000" w:rsidRDefault="00000000" w:rsidRPr="00000000" w14:paraId="00000030">
      <w:pPr>
        <w:rPr/>
      </w:pPr>
      <w:r w:rsidDel="00000000" w:rsidR="00000000" w:rsidRPr="00000000">
        <w:rPr>
          <w:rtl w:val="0"/>
        </w:rPr>
        <w:t xml:space="preserve">—</w:t>
      </w:r>
    </w:p>
    <w:p w:rsidR="00000000" w:rsidDel="00000000" w:rsidP="00000000" w:rsidRDefault="00000000" w:rsidRPr="00000000" w14:paraId="00000031">
      <w:pPr>
        <w:rPr>
          <w:b w:val="1"/>
          <w:bCs w:val="1"/>
        </w:rPr>
      </w:pP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b w:val="1"/>
          <w:bCs w:val="1"/>
          <w:rtl w:val="0"/>
        </w:rPr>
        <w:t xml:space="preserve">Условия прекращения канли, которые все эти тысячи лет раз за разом выдвигали Харконнены:</w:t>
      </w:r>
    </w:p>
    <w:p w:rsidR="00000000" w:rsidDel="00000000" w:rsidP="00000000" w:rsidRDefault="00000000" w:rsidRPr="00000000" w14:paraId="00000033">
      <w:pPr>
        <w:rPr/>
      </w:pPr>
      <w:r w:rsidDel="00000000" w:rsidR="00000000" w:rsidRPr="00000000">
        <w:rPr>
          <w:rtl w:val="0"/>
        </w:rPr>
        <w:t xml:space="preserve">Великий дом Атрейдес должен отречься от своего статуса и остаться малым домом на 10 тысяч лет, а наследник герцогского престола должен быть казнён или быть передан Харконненам для казни по достижении им 16 лет. </w:t>
      </w:r>
    </w:p>
    <w:p w:rsidR="00000000" w:rsidDel="00000000" w:rsidP="00000000" w:rsidRDefault="00000000" w:rsidRPr="00000000" w14:paraId="00000034">
      <w:pPr>
        <w:rPr>
          <w:b w:val="1"/>
          <w:bCs w:val="1"/>
        </w:rPr>
      </w:pPr>
      <w:r w:rsidDel="00000000" w:rsidR="00000000" w:rsidRPr="00000000">
        <w:rPr>
          <w:rtl w:val="0"/>
        </w:rPr>
      </w:r>
    </w:p>
    <w:p w:rsidR="00000000" w:rsidDel="00000000" w:rsidP="00000000" w:rsidRDefault="00000000" w:rsidRPr="00000000" w14:paraId="00000035">
      <w:pPr>
        <w:rPr>
          <w:b w:val="1"/>
          <w:bCs w:val="1"/>
        </w:rPr>
      </w:pPr>
      <w:r w:rsidDel="00000000" w:rsidR="00000000" w:rsidRPr="00000000">
        <w:rPr>
          <w:b w:val="1"/>
          <w:bCs w:val="1"/>
          <w:rtl w:val="0"/>
        </w:rPr>
        <w:t xml:space="preserve">Условия Атрейдесов:</w:t>
      </w:r>
    </w:p>
    <w:p w:rsidR="00000000" w:rsidDel="00000000" w:rsidP="00000000" w:rsidRDefault="00000000" w:rsidRPr="00000000" w14:paraId="00000036">
      <w:pPr>
        <w:rPr/>
      </w:pPr>
      <w:r w:rsidDel="00000000" w:rsidR="00000000" w:rsidRPr="00000000">
        <w:rPr>
          <w:rtl w:val="0"/>
        </w:rPr>
        <w:t xml:space="preserve">Полный отказ от обвинений, заключение мира и прекращение дискредитации героя Батлерианского джихада Вориана Атрейдеса.</w:t>
      </w:r>
    </w:p>
    <w:p w:rsidR="00000000" w:rsidDel="00000000" w:rsidP="00000000" w:rsidRDefault="00000000" w:rsidRPr="00000000" w14:paraId="00000037">
      <w:pPr>
        <w:ind w:firstLine="7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